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3A7" w:rsidRDefault="00C063A7" w:rsidP="00C063A7">
      <w:pPr>
        <w:spacing w:before="96" w:after="192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11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</w:t>
      </w:r>
    </w:p>
    <w:p w:rsidR="00C063A7" w:rsidRPr="00AC117E" w:rsidRDefault="00C063A7" w:rsidP="00C063A7">
      <w:pPr>
        <w:spacing w:before="96" w:after="192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1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проведении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11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Всемирного дня охраны труда в МБОУ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«СШ с.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Эникали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Курчалоевского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Чеченской Республики в 2018-2019 учебном году</w:t>
      </w:r>
    </w:p>
    <w:p w:rsidR="00C063A7" w:rsidRPr="00CA4785" w:rsidRDefault="00C063A7" w:rsidP="00C063A7">
      <w:pPr>
        <w:spacing w:before="96" w:after="192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Международная организация труда (МОТ) объявила 28 апреля Всемирным днем охраны труда с тем, чтобы привлечь внимание работодателей, работников, мировой общественности к проблемам производственного </w:t>
      </w:r>
      <w:bookmarkStart w:id="0" w:name="_GoBack"/>
      <w:bookmarkEnd w:id="0"/>
      <w:r w:rsidRPr="00CA478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травматизма и неблагоприятных условий труда, а также с целью способствовать решению этих проблем.</w:t>
      </w:r>
    </w:p>
    <w:p w:rsidR="00C063A7" w:rsidRPr="00CA4785" w:rsidRDefault="00C063A7" w:rsidP="00C063A7">
      <w:pPr>
        <w:spacing w:before="96" w:after="192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785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Идея проведения Всемирного дня охраны труда берет начало от Дня памяти погибших работников, впервые проведенного американскими и канадскими трудящимися в 1989 году в память о работниках, пострадавших на работе.</w:t>
      </w:r>
    </w:p>
    <w:p w:rsidR="00C063A7" w:rsidRPr="00CA4785" w:rsidRDefault="00C063A7" w:rsidP="00C063A7">
      <w:pPr>
        <w:spacing w:before="96" w:after="192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7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день более чем в ста странах мира проводятся мероприятия, направленные на привлечение внимания общественности к нерешенным проблемам охраны труда.</w:t>
      </w:r>
    </w:p>
    <w:p w:rsidR="00C063A7" w:rsidRPr="00CA4785" w:rsidRDefault="00C063A7" w:rsidP="00C063A7">
      <w:pPr>
        <w:spacing w:before="96" w:after="192" w:line="27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Всемирный день охраны труда в 2015 году проходит под девизом «Вместе повысим культуру профилактики в охране труда». </w:t>
      </w:r>
    </w:p>
    <w:p w:rsidR="00C063A7" w:rsidRDefault="00C063A7" w:rsidP="00C063A7">
      <w:pPr>
        <w:spacing w:before="96" w:after="192" w:line="27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по МБОУ «СШ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с.Эникали</w:t>
      </w:r>
      <w:proofErr w:type="spellEnd"/>
      <w:proofErr w:type="gramStart"/>
      <w:r w:rsidRPr="00CA4785">
        <w:rPr>
          <w:rFonts w:ascii="Times New Roman" w:eastAsia="Times New Roman" w:hAnsi="Times New Roman" w:cs="Times New Roman"/>
          <w:sz w:val="28"/>
          <w:szCs w:val="28"/>
          <w:lang w:eastAsia="ru-RU"/>
        </w:rPr>
        <w:t>»  от</w:t>
      </w:r>
      <w:proofErr w:type="gramEnd"/>
      <w:r w:rsidRPr="00CA4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19.04.2019</w:t>
      </w:r>
      <w:r w:rsidRPr="009A73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72</w:t>
      </w:r>
      <w:r w:rsidRPr="00CA4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проведении школьных мероприятий в рамках Всемирного дня охраны труда» для создания здоровых и безопасных условий труда  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«СШ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с.Эникали</w:t>
      </w:r>
      <w:proofErr w:type="spellEnd"/>
      <w:r w:rsidRPr="00CA4785">
        <w:rPr>
          <w:rFonts w:ascii="Times New Roman" w:eastAsia="Times New Roman" w:hAnsi="Times New Roman" w:cs="Times New Roman"/>
          <w:sz w:val="28"/>
          <w:szCs w:val="28"/>
          <w:lang w:eastAsia="ru-RU"/>
        </w:rPr>
        <w:t>»  был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A4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проведена работа, которая включает в себя следующие мероприятия, приуроченные к Всемирному дню охраны труда – 28 апреля:</w:t>
      </w:r>
    </w:p>
    <w:p w:rsidR="00C063A7" w:rsidRPr="00CA4785" w:rsidRDefault="00C063A7" w:rsidP="00C063A7">
      <w:pPr>
        <w:spacing w:before="96" w:after="192" w:line="27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7" w:type="dxa"/>
        <w:tblInd w:w="-176" w:type="dxa"/>
        <w:shd w:val="clear" w:color="auto" w:fill="EAF0D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3969"/>
        <w:gridCol w:w="1842"/>
        <w:gridCol w:w="3686"/>
      </w:tblGrid>
      <w:tr w:rsidR="00C063A7" w:rsidRPr="00CA4785" w:rsidTr="00640FC1">
        <w:trPr>
          <w:trHeight w:val="994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3A7" w:rsidRPr="00CA4785" w:rsidRDefault="00C063A7" w:rsidP="00640FC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63A7" w:rsidRPr="00CA4785" w:rsidRDefault="00C063A7" w:rsidP="00640FC1">
            <w:pPr>
              <w:spacing w:before="96" w:after="192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3A7" w:rsidRPr="00CA4785" w:rsidRDefault="00C063A7" w:rsidP="00640FC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63A7" w:rsidRPr="00CA4785" w:rsidRDefault="00C063A7" w:rsidP="00640FC1">
            <w:pPr>
              <w:spacing w:before="96" w:after="192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3A7" w:rsidRPr="00CA4785" w:rsidRDefault="00C063A7" w:rsidP="00640FC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63A7" w:rsidRPr="00CA4785" w:rsidRDefault="00C063A7" w:rsidP="00640FC1">
            <w:pPr>
              <w:spacing w:before="96" w:after="192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3A7" w:rsidRPr="00CA4785" w:rsidRDefault="00C063A7" w:rsidP="00640FC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63A7" w:rsidRPr="00CA4785" w:rsidRDefault="00C063A7" w:rsidP="00640FC1">
            <w:pPr>
              <w:spacing w:before="96" w:after="192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проведение.</w:t>
            </w:r>
          </w:p>
        </w:tc>
      </w:tr>
      <w:tr w:rsidR="00C063A7" w:rsidRPr="00CA4785" w:rsidTr="00640FC1">
        <w:trPr>
          <w:trHeight w:val="1410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C063A7" w:rsidRPr="00CA4785" w:rsidRDefault="00C063A7" w:rsidP="00640FC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63A7" w:rsidRPr="00CA4785" w:rsidRDefault="00C063A7" w:rsidP="00640FC1">
            <w:pPr>
              <w:spacing w:before="96" w:after="192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outset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3A7" w:rsidRPr="00CA4785" w:rsidRDefault="00C063A7" w:rsidP="00640FC1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Расширенное совещание при </w:t>
            </w:r>
            <w:proofErr w:type="gramStart"/>
            <w:r w:rsidRPr="00CA4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директоре  по</w:t>
            </w:r>
            <w:proofErr w:type="gramEnd"/>
            <w:r w:rsidRPr="00CA4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теме: «Выполнение мероприятий по охране труда».     </w:t>
            </w:r>
          </w:p>
        </w:tc>
        <w:tc>
          <w:tcPr>
            <w:tcW w:w="1842" w:type="dxa"/>
            <w:tcBorders>
              <w:top w:val="nil"/>
              <w:left w:val="outset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3A7" w:rsidRPr="00CA4785" w:rsidRDefault="00C063A7" w:rsidP="00640FC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63A7" w:rsidRPr="00CA4785" w:rsidRDefault="00C063A7" w:rsidP="00640FC1">
            <w:pPr>
              <w:spacing w:before="96" w:after="192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20.04.201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CA4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686" w:type="dxa"/>
            <w:tcBorders>
              <w:top w:val="nil"/>
              <w:left w:val="outset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3A7" w:rsidRPr="00CA4785" w:rsidRDefault="00C063A7" w:rsidP="00640FC1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МБОУ «СШ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с.Эникали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У.Б.</w:t>
            </w:r>
          </w:p>
        </w:tc>
      </w:tr>
      <w:tr w:rsidR="00C063A7" w:rsidRPr="00CA4785" w:rsidTr="00640FC1"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C063A7" w:rsidRPr="00CA4785" w:rsidRDefault="00C063A7" w:rsidP="00640FC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63A7" w:rsidRPr="00CA4785" w:rsidRDefault="00C063A7" w:rsidP="00640FC1">
            <w:pPr>
              <w:spacing w:before="96" w:after="192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outset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3A7" w:rsidRPr="00CA4785" w:rsidRDefault="00C063A7" w:rsidP="00640FC1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A4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  по</w:t>
            </w:r>
            <w:proofErr w:type="gramEnd"/>
            <w:r w:rsidRPr="00CA4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теме: «Обеспечение безопасных условий труда в образовательном учреждении».</w:t>
            </w:r>
          </w:p>
        </w:tc>
        <w:tc>
          <w:tcPr>
            <w:tcW w:w="1842" w:type="dxa"/>
            <w:tcBorders>
              <w:top w:val="nil"/>
              <w:left w:val="outset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3A7" w:rsidRPr="00CA4785" w:rsidRDefault="00C063A7" w:rsidP="00640FC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63A7" w:rsidRPr="00CA4785" w:rsidRDefault="00C063A7" w:rsidP="00640FC1">
            <w:pPr>
              <w:spacing w:before="96" w:after="192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25.04.2019</w:t>
            </w:r>
            <w:r w:rsidRPr="00CA4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686" w:type="dxa"/>
            <w:tcBorders>
              <w:top w:val="nil"/>
              <w:left w:val="outset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3A7" w:rsidRDefault="00C063A7" w:rsidP="0064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МБОУ «СШ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с.Эникали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У.Б.</w:t>
            </w:r>
          </w:p>
          <w:p w:rsidR="00C063A7" w:rsidRPr="00CA4785" w:rsidRDefault="00C063A7" w:rsidP="0064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Уполномоченная</w:t>
            </w:r>
            <w:r w:rsidRPr="00CA4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ОТ: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Бисултанова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З.Э.</w:t>
            </w:r>
          </w:p>
        </w:tc>
      </w:tr>
      <w:tr w:rsidR="00C063A7" w:rsidRPr="00CA4785" w:rsidTr="00640FC1"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C063A7" w:rsidRPr="00CA4785" w:rsidRDefault="00C063A7" w:rsidP="00640FC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63A7" w:rsidRPr="00CA4785" w:rsidRDefault="00C063A7" w:rsidP="00640FC1">
            <w:pPr>
              <w:spacing w:before="96" w:after="192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969" w:type="dxa"/>
            <w:tcBorders>
              <w:top w:val="nil"/>
              <w:left w:val="outset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3A7" w:rsidRPr="00CA4785" w:rsidRDefault="00C063A7" w:rsidP="00640FC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63A7" w:rsidRPr="00CA4785" w:rsidRDefault="00C063A7" w:rsidP="00640FC1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Проверка санитарного и технического состояния учебных кабинетов, спортивных залов и других помещений школы.</w:t>
            </w:r>
          </w:p>
          <w:p w:rsidR="00C063A7" w:rsidRPr="00CA4785" w:rsidRDefault="00C063A7" w:rsidP="00640FC1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outset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3A7" w:rsidRPr="00CA4785" w:rsidRDefault="00C063A7" w:rsidP="00640FC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63A7" w:rsidRPr="00CA4785" w:rsidRDefault="00C063A7" w:rsidP="00640FC1">
            <w:pPr>
              <w:spacing w:before="96" w:after="192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23.04.2015 г</w:t>
            </w:r>
          </w:p>
        </w:tc>
        <w:tc>
          <w:tcPr>
            <w:tcW w:w="3686" w:type="dxa"/>
            <w:tcBorders>
              <w:top w:val="nil"/>
              <w:left w:val="outset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3A7" w:rsidRPr="00CA4785" w:rsidRDefault="00C063A7" w:rsidP="00640FC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63A7" w:rsidRDefault="00C063A7" w:rsidP="00640FC1">
            <w:pPr>
              <w:spacing w:before="96" w:after="192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Ответственная</w:t>
            </w:r>
            <w:r w:rsidRPr="00CA4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ОТ: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Бисултанова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З.Э.</w:t>
            </w:r>
          </w:p>
          <w:p w:rsidR="00C063A7" w:rsidRPr="00CA4785" w:rsidRDefault="00C063A7" w:rsidP="00640FC1">
            <w:pPr>
              <w:spacing w:before="96" w:after="192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</w:t>
            </w:r>
          </w:p>
        </w:tc>
      </w:tr>
      <w:tr w:rsidR="00C063A7" w:rsidRPr="00CA4785" w:rsidTr="00640FC1"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C063A7" w:rsidRPr="00CA4785" w:rsidRDefault="00C063A7" w:rsidP="00640FC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63A7" w:rsidRPr="00CA4785" w:rsidRDefault="00C063A7" w:rsidP="00640FC1">
            <w:pPr>
              <w:spacing w:before="96" w:after="192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nil"/>
              <w:left w:val="outset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3A7" w:rsidRPr="00CA4785" w:rsidRDefault="00C063A7" w:rsidP="00640FC1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наличия инструкций в учебных кабинетах, спортивных залах и других помещениях школы</w:t>
            </w:r>
          </w:p>
        </w:tc>
        <w:tc>
          <w:tcPr>
            <w:tcW w:w="1842" w:type="dxa"/>
            <w:tcBorders>
              <w:top w:val="nil"/>
              <w:left w:val="outset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3A7" w:rsidRPr="00CA4785" w:rsidRDefault="00C063A7" w:rsidP="00640FC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63A7" w:rsidRPr="00CA4785" w:rsidRDefault="00C063A7" w:rsidP="00640FC1">
            <w:pPr>
              <w:spacing w:before="96" w:after="192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24.04.15 г</w:t>
            </w:r>
          </w:p>
        </w:tc>
        <w:tc>
          <w:tcPr>
            <w:tcW w:w="3686" w:type="dxa"/>
            <w:tcBorders>
              <w:top w:val="nil"/>
              <w:left w:val="outset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3A7" w:rsidRDefault="00C063A7" w:rsidP="00640FC1">
            <w:pPr>
              <w:spacing w:before="96" w:after="192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Ответственная</w:t>
            </w:r>
            <w:r w:rsidRPr="00CA4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ОТ: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Бисултанова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З.Э.</w:t>
            </w:r>
          </w:p>
          <w:p w:rsidR="00C063A7" w:rsidRPr="00CA4785" w:rsidRDefault="00C063A7" w:rsidP="00640FC1">
            <w:pPr>
              <w:spacing w:before="96" w:after="192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</w:t>
            </w:r>
          </w:p>
        </w:tc>
      </w:tr>
      <w:tr w:rsidR="00C063A7" w:rsidRPr="00CA4785" w:rsidTr="00640FC1"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C063A7" w:rsidRPr="00CA4785" w:rsidRDefault="00C063A7" w:rsidP="00640FC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63A7" w:rsidRPr="00CA4785" w:rsidRDefault="00C063A7" w:rsidP="00640FC1">
            <w:pPr>
              <w:spacing w:before="96" w:after="192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nil"/>
              <w:left w:val="outset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3A7" w:rsidRPr="00CA4785" w:rsidRDefault="00C063A7" w:rsidP="00640FC1">
            <w:pPr>
              <w:spacing w:before="96" w:after="192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Обновление </w:t>
            </w:r>
            <w:proofErr w:type="gramStart"/>
            <w:r w:rsidRPr="00CA4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папки  по</w:t>
            </w:r>
            <w:proofErr w:type="gramEnd"/>
            <w:r w:rsidRPr="00CA4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охране труда.</w:t>
            </w:r>
          </w:p>
        </w:tc>
        <w:tc>
          <w:tcPr>
            <w:tcW w:w="1842" w:type="dxa"/>
            <w:tcBorders>
              <w:top w:val="nil"/>
              <w:left w:val="outset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3A7" w:rsidRPr="00CA4785" w:rsidRDefault="00C063A7" w:rsidP="00640FC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063A7" w:rsidRPr="00CA4785" w:rsidRDefault="00C063A7" w:rsidP="00640FC1">
            <w:pPr>
              <w:spacing w:before="96" w:after="192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4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27.04.15 г</w:t>
            </w:r>
          </w:p>
        </w:tc>
        <w:tc>
          <w:tcPr>
            <w:tcW w:w="3686" w:type="dxa"/>
            <w:tcBorders>
              <w:top w:val="nil"/>
              <w:left w:val="outset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3A7" w:rsidRPr="00CA4785" w:rsidRDefault="00C063A7" w:rsidP="00640FC1">
            <w:pPr>
              <w:spacing w:before="96" w:after="192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Ответственная</w:t>
            </w:r>
            <w:r w:rsidRPr="00CA4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ОТ: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Бисултанова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З.Э.</w:t>
            </w:r>
          </w:p>
        </w:tc>
      </w:tr>
    </w:tbl>
    <w:p w:rsidR="00C063A7" w:rsidRPr="00CA4785" w:rsidRDefault="00C063A7" w:rsidP="00C063A7">
      <w:pPr>
        <w:spacing w:before="96" w:after="192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3A7" w:rsidRDefault="00C063A7" w:rsidP="00C063A7">
      <w:pPr>
        <w:spacing w:before="96" w:after="192" w:line="27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47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 совещании</w:t>
      </w:r>
      <w:proofErr w:type="gramEnd"/>
      <w:r w:rsidRPr="00CA4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директоре по теме: «Выполнение мероприятий по охране труда», на котором выступали директор школы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У.Б.,</w:t>
      </w:r>
      <w:r w:rsidRPr="00CA4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Бисултанова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З.Э., уполномоченная</w:t>
      </w:r>
      <w:r w:rsidRPr="00CA4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охране труда  работникам школы были повторно зачитаны  инструктажи по технике безопасности на рабочем месте, освящен план работы на апрель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A4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связи с проведением мероприятий, приуроченных  Всемирному дню охраны труда – 28 апреля.</w:t>
      </w:r>
    </w:p>
    <w:p w:rsidR="00C063A7" w:rsidRDefault="00C063A7" w:rsidP="00C063A7">
      <w:pPr>
        <w:spacing w:before="96" w:after="192" w:line="27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F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6D03EF" wp14:editId="023CBC1F">
            <wp:extent cx="5939790" cy="3609975"/>
            <wp:effectExtent l="0" t="0" r="0" b="0"/>
            <wp:docPr id="2" name="Рисунок 2" descr="C:\Users\Мои документы\Desktop\20190313_112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и документы\Desktop\20190313_1123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274" cy="3610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3A7" w:rsidRPr="00CA4785" w:rsidRDefault="00C063A7" w:rsidP="00C063A7">
      <w:pPr>
        <w:spacing w:before="96" w:after="192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Обновлены материалы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папке</w:t>
      </w:r>
      <w:r w:rsidRPr="00CA4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охране труда, в котором размещены следующие документы:</w:t>
      </w:r>
    </w:p>
    <w:p w:rsidR="00C063A7" w:rsidRPr="00CA4785" w:rsidRDefault="00C063A7" w:rsidP="00C063A7">
      <w:pPr>
        <w:spacing w:before="96" w:after="192" w:line="270" w:lineRule="atLeast"/>
        <w:ind w:left="1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7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·        Положение об организации службы охраны труда.</w:t>
      </w:r>
    </w:p>
    <w:p w:rsidR="00C063A7" w:rsidRPr="00CA4785" w:rsidRDefault="00C063A7" w:rsidP="00C063A7">
      <w:pPr>
        <w:spacing w:before="96" w:after="192" w:line="270" w:lineRule="atLeast"/>
        <w:ind w:left="1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 План-график проведения занятий с персоналом МБОУ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Эникали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2018-2019 уч. год</w:t>
      </w:r>
      <w:r w:rsidRPr="00CA47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63A7" w:rsidRPr="00CA4785" w:rsidRDefault="00C063A7" w:rsidP="00C063A7">
      <w:pPr>
        <w:spacing w:before="96" w:after="192" w:line="270" w:lineRule="atLeast"/>
        <w:ind w:left="1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785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Схема службы охраны труда.</w:t>
      </w:r>
    </w:p>
    <w:p w:rsidR="00C063A7" w:rsidRPr="00CA4785" w:rsidRDefault="00C063A7" w:rsidP="00C063A7">
      <w:pPr>
        <w:spacing w:before="96" w:after="192" w:line="270" w:lineRule="atLeast"/>
        <w:ind w:left="1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785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Критерии оценки кабинетов.</w:t>
      </w:r>
    </w:p>
    <w:p w:rsidR="00C063A7" w:rsidRPr="00CA4785" w:rsidRDefault="00C063A7" w:rsidP="00C063A7">
      <w:pPr>
        <w:spacing w:before="96" w:after="192" w:line="270" w:lineRule="atLeast"/>
        <w:ind w:left="12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785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Состав комиссии.</w:t>
      </w:r>
    </w:p>
    <w:p w:rsidR="00C063A7" w:rsidRPr="00CA4785" w:rsidRDefault="00C063A7" w:rsidP="00C063A7">
      <w:pPr>
        <w:spacing w:before="96" w:after="192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78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063A7" w:rsidRPr="00CA4785" w:rsidRDefault="00C063A7" w:rsidP="00C063A7">
      <w:pPr>
        <w:spacing w:before="96" w:after="192" w:line="27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вместе с ответственным по охране труда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Бисултановой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З.Э. </w:t>
      </w:r>
      <w:r w:rsidRPr="00CA4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проверили санитарное и </w:t>
      </w:r>
      <w:proofErr w:type="gramStart"/>
      <w:r w:rsidRPr="00CA478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  состояние</w:t>
      </w:r>
      <w:proofErr w:type="gramEnd"/>
      <w:r w:rsidRPr="00CA4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кабинетов, спортивных залов и других помещений школы, наличие инструкций в учебных кабинетах.</w:t>
      </w:r>
    </w:p>
    <w:p w:rsidR="00C063A7" w:rsidRDefault="00C063A7" w:rsidP="00C063A7">
      <w:pPr>
        <w:spacing w:before="96" w:after="192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78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81EF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09B1FF" wp14:editId="61FE8171">
            <wp:extent cx="5940213" cy="3209925"/>
            <wp:effectExtent l="0" t="0" r="0" b="0"/>
            <wp:docPr id="4" name="Рисунок 4" descr="C:\Users\Мои документы\Desktop\20190504_110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ои документы\Desktop\20190504_1106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213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3A7" w:rsidRPr="00CA4785" w:rsidRDefault="00C063A7" w:rsidP="00C063A7">
      <w:pPr>
        <w:spacing w:before="96" w:after="192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F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B8BBEA" wp14:editId="790E077A">
            <wp:extent cx="5719445" cy="2456730"/>
            <wp:effectExtent l="0" t="0" r="0" b="1270"/>
            <wp:docPr id="6" name="Рисунок 6" descr="C:\Users\Мои документы\Desktop\20190504_110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ои документы\Desktop\20190504_1107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697" cy="2462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3A7" w:rsidRPr="00CA4785" w:rsidRDefault="00C063A7" w:rsidP="00C063A7">
      <w:pPr>
        <w:spacing w:before="96" w:after="192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7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C063A7" w:rsidRPr="00CA4785" w:rsidRDefault="00C063A7" w:rsidP="00C063A7">
      <w:pPr>
        <w:spacing w:before="96" w:after="192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Информация о проведении Всемирного дня охраны труда в МБОУ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Эникали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CA47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размещена на школьном сайте.</w:t>
      </w:r>
    </w:p>
    <w:p w:rsidR="00C063A7" w:rsidRPr="00CA4785" w:rsidRDefault="00C063A7" w:rsidP="00C063A7">
      <w:pPr>
        <w:spacing w:before="96" w:after="192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78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063A7" w:rsidRDefault="00C063A7" w:rsidP="00C063A7">
      <w:pPr>
        <w:spacing w:before="96" w:after="192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3A7" w:rsidRDefault="00C063A7" w:rsidP="00C063A7">
      <w:pPr>
        <w:spacing w:before="96" w:after="192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3A7" w:rsidRDefault="00C063A7" w:rsidP="00C063A7">
      <w:pPr>
        <w:spacing w:before="96" w:after="192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3A7" w:rsidRPr="00CA4785" w:rsidRDefault="00C063A7" w:rsidP="00C063A7">
      <w:pPr>
        <w:spacing w:before="96" w:after="192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школы:</w:t>
      </w:r>
      <w:r w:rsidRPr="00CA478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proofErr w:type="gramEnd"/>
      <w:r w:rsidRPr="00CA478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CA478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/У.Б.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C063A7" w:rsidRPr="00CA4785" w:rsidRDefault="00C063A7" w:rsidP="00C063A7">
      <w:pPr>
        <w:spacing w:before="96" w:after="192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3A7" w:rsidRPr="00CA4785" w:rsidRDefault="00C063A7" w:rsidP="00C063A7">
      <w:pPr>
        <w:spacing w:before="96" w:after="192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3A7" w:rsidRPr="00CA4785" w:rsidRDefault="00C063A7" w:rsidP="00C063A7">
      <w:pPr>
        <w:rPr>
          <w:rFonts w:ascii="Times New Roman" w:hAnsi="Times New Roman" w:cs="Times New Roman"/>
          <w:sz w:val="28"/>
          <w:szCs w:val="28"/>
        </w:rPr>
      </w:pPr>
    </w:p>
    <w:p w:rsidR="00A07A77" w:rsidRDefault="00A07A77"/>
    <w:sectPr w:rsidR="00A07A77" w:rsidSect="00FB2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3A7"/>
    <w:rsid w:val="00A07A77"/>
    <w:rsid w:val="00C0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F42F0-CEDB-49F9-870A-4D65CBB7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3A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 документы</dc:creator>
  <cp:keywords/>
  <dc:description/>
  <cp:lastModifiedBy>Мои документы</cp:lastModifiedBy>
  <cp:revision>1</cp:revision>
  <dcterms:created xsi:type="dcterms:W3CDTF">2019-05-04T09:45:00Z</dcterms:created>
  <dcterms:modified xsi:type="dcterms:W3CDTF">2019-05-04T09:52:00Z</dcterms:modified>
</cp:coreProperties>
</file>