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41" w:rsidRPr="00F67511" w:rsidRDefault="0038414E" w:rsidP="003841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7511">
        <w:rPr>
          <w:rFonts w:ascii="Times New Roman" w:hAnsi="Times New Roman" w:cs="Times New Roman"/>
          <w:b/>
          <w:sz w:val="40"/>
          <w:szCs w:val="40"/>
        </w:rPr>
        <w:t xml:space="preserve">План </w:t>
      </w:r>
    </w:p>
    <w:p w:rsidR="0038414E" w:rsidRDefault="0038414E" w:rsidP="00384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14E">
        <w:rPr>
          <w:rFonts w:ascii="Times New Roman" w:hAnsi="Times New Roman" w:cs="Times New Roman"/>
          <w:b/>
          <w:sz w:val="28"/>
          <w:szCs w:val="28"/>
        </w:rPr>
        <w:t xml:space="preserve">работы районного Координационного совета уполномоченных ППО по информационной работе и гласности деятельности профсоюза на 2018-2019 учебный год.  </w:t>
      </w:r>
    </w:p>
    <w:p w:rsidR="00F67511" w:rsidRDefault="00F67511" w:rsidP="00384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4139"/>
        <w:gridCol w:w="1760"/>
        <w:gridCol w:w="3232"/>
        <w:gridCol w:w="1298"/>
      </w:tblGrid>
      <w:tr w:rsidR="0038414E" w:rsidTr="00EC41DF">
        <w:tc>
          <w:tcPr>
            <w:tcW w:w="617" w:type="dxa"/>
          </w:tcPr>
          <w:p w:rsidR="0038414E" w:rsidRDefault="0038414E" w:rsidP="0038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39" w:type="dxa"/>
          </w:tcPr>
          <w:p w:rsidR="0038414E" w:rsidRDefault="0038414E" w:rsidP="0038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60" w:type="dxa"/>
          </w:tcPr>
          <w:p w:rsidR="0038414E" w:rsidRDefault="0038414E" w:rsidP="0038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232" w:type="dxa"/>
          </w:tcPr>
          <w:p w:rsidR="0038414E" w:rsidRDefault="0038414E" w:rsidP="0038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298" w:type="dxa"/>
          </w:tcPr>
          <w:p w:rsidR="0038414E" w:rsidRPr="00EC41DF" w:rsidRDefault="0038414E" w:rsidP="0038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1DF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об исполнении</w:t>
            </w:r>
          </w:p>
        </w:tc>
      </w:tr>
      <w:tr w:rsidR="0038414E" w:rsidTr="00EC41DF">
        <w:tc>
          <w:tcPr>
            <w:tcW w:w="617" w:type="dxa"/>
          </w:tcPr>
          <w:p w:rsidR="0038414E" w:rsidRPr="0038414E" w:rsidRDefault="0038414E" w:rsidP="0038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38414E" w:rsidRPr="0038414E" w:rsidRDefault="0038414E" w:rsidP="0038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членов районного Координационного совета</w:t>
            </w:r>
          </w:p>
        </w:tc>
        <w:tc>
          <w:tcPr>
            <w:tcW w:w="1760" w:type="dxa"/>
          </w:tcPr>
          <w:p w:rsidR="0038414E" w:rsidRPr="0038414E" w:rsidRDefault="0038414E" w:rsidP="0038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232" w:type="dxa"/>
          </w:tcPr>
          <w:p w:rsidR="0038414E" w:rsidRPr="0038414E" w:rsidRDefault="0038414E" w:rsidP="0038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районе, председатель КС, заместитель председателя КС</w:t>
            </w:r>
          </w:p>
        </w:tc>
        <w:tc>
          <w:tcPr>
            <w:tcW w:w="1298" w:type="dxa"/>
          </w:tcPr>
          <w:p w:rsidR="0038414E" w:rsidRPr="0038414E" w:rsidRDefault="0038414E" w:rsidP="003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14E" w:rsidTr="00EC41DF">
        <w:tc>
          <w:tcPr>
            <w:tcW w:w="617" w:type="dxa"/>
          </w:tcPr>
          <w:p w:rsidR="0038414E" w:rsidRPr="0038414E" w:rsidRDefault="0038414E" w:rsidP="0038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38414E" w:rsidRPr="0038414E" w:rsidRDefault="0038414E" w:rsidP="0038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мгновенного информирования членов КС посредством мессенджера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электронной почты</w:t>
            </w:r>
          </w:p>
        </w:tc>
        <w:tc>
          <w:tcPr>
            <w:tcW w:w="1760" w:type="dxa"/>
          </w:tcPr>
          <w:p w:rsidR="0038414E" w:rsidRPr="0038414E" w:rsidRDefault="0038414E" w:rsidP="0038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232" w:type="dxa"/>
          </w:tcPr>
          <w:p w:rsidR="0038414E" w:rsidRPr="0038414E" w:rsidRDefault="0038414E" w:rsidP="0038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КС, заместитель председателя КС</w:t>
            </w:r>
          </w:p>
        </w:tc>
        <w:tc>
          <w:tcPr>
            <w:tcW w:w="1298" w:type="dxa"/>
          </w:tcPr>
          <w:p w:rsidR="0038414E" w:rsidRPr="0038414E" w:rsidRDefault="0038414E" w:rsidP="0038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насыщением свежей информацией профсоюзного стенда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первичках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членов КС</w:t>
            </w:r>
          </w:p>
        </w:tc>
        <w:tc>
          <w:tcPr>
            <w:tcW w:w="1760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3232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районе, председатель КС, заместитель председателя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9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обновлением профсоюзных страничек на сайтах образовательных учреждений района</w:t>
            </w:r>
          </w:p>
        </w:tc>
        <w:tc>
          <w:tcPr>
            <w:tcW w:w="1760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32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КС, заместитель председателя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9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обучающего семинара для членов КС с привлечением специалистов аппарата Чеченской республиканской организации Общероссийского Профсоюза образования</w:t>
            </w:r>
          </w:p>
        </w:tc>
        <w:tc>
          <w:tcPr>
            <w:tcW w:w="1760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32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районе, председатель КС, заместитель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9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Координационного совета </w:t>
            </w:r>
          </w:p>
        </w:tc>
        <w:tc>
          <w:tcPr>
            <w:tcW w:w="1760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квартал </w:t>
            </w:r>
          </w:p>
        </w:tc>
        <w:tc>
          <w:tcPr>
            <w:tcW w:w="3232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районе, председатель КС, заместитель председателя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0A70A7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EC41DF" w:rsidRPr="0038414E" w:rsidRDefault="001E130D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уполномоченному, который заявил об участии в республиканском конкурсе «Лучший уполномоченный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инф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работе и гласности профсоюзной деятельности» </w:t>
            </w:r>
          </w:p>
        </w:tc>
        <w:tc>
          <w:tcPr>
            <w:tcW w:w="1760" w:type="dxa"/>
          </w:tcPr>
          <w:p w:rsidR="00EC41DF" w:rsidRPr="0038414E" w:rsidRDefault="001E130D" w:rsidP="001E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32" w:type="dxa"/>
          </w:tcPr>
          <w:p w:rsidR="00EC41DF" w:rsidRPr="0038414E" w:rsidRDefault="001E130D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районе, председатель КС, заместитель председателя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1E130D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9" w:type="dxa"/>
          </w:tcPr>
          <w:p w:rsidR="00EC41DF" w:rsidRPr="0038414E" w:rsidRDefault="001E130D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чаепития с членами Координационного совета </w:t>
            </w:r>
            <w:r w:rsidR="004F6B86">
              <w:rPr>
                <w:rFonts w:ascii="Times New Roman" w:hAnsi="Times New Roman" w:cs="Times New Roman"/>
                <w:sz w:val="24"/>
                <w:szCs w:val="24"/>
              </w:rPr>
              <w:t xml:space="preserve">в канун Нового года, подведение итогов о выполнении плана и проделанной работы. </w:t>
            </w:r>
          </w:p>
        </w:tc>
        <w:tc>
          <w:tcPr>
            <w:tcW w:w="1760" w:type="dxa"/>
          </w:tcPr>
          <w:p w:rsidR="00EC41DF" w:rsidRPr="0038414E" w:rsidRDefault="004F6B86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32" w:type="dxa"/>
          </w:tcPr>
          <w:p w:rsidR="00EC41DF" w:rsidRDefault="004F6B86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</w:t>
            </w:r>
          </w:p>
          <w:p w:rsidR="004F6B86" w:rsidRPr="0038414E" w:rsidRDefault="004F6B86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зам. председателя КС 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4F6B86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9" w:type="dxa"/>
          </w:tcPr>
          <w:p w:rsidR="00EC41DF" w:rsidRPr="0038414E" w:rsidRDefault="004F6B86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информационной помощи членам КС</w:t>
            </w:r>
          </w:p>
        </w:tc>
        <w:tc>
          <w:tcPr>
            <w:tcW w:w="1760" w:type="dxa"/>
          </w:tcPr>
          <w:p w:rsidR="00EC41DF" w:rsidRPr="0038414E" w:rsidRDefault="004F6B86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3232" w:type="dxa"/>
          </w:tcPr>
          <w:p w:rsidR="00EC41DF" w:rsidRPr="0038414E" w:rsidRDefault="004F6B86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зам. пред. Координационного совета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4F6B86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9" w:type="dxa"/>
          </w:tcPr>
          <w:p w:rsidR="00EC41DF" w:rsidRPr="0038414E" w:rsidRDefault="004F6B86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районного конкурса «Лучший уполномоченный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инф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и гласности профсоюзной деятельности» </w:t>
            </w:r>
          </w:p>
        </w:tc>
        <w:tc>
          <w:tcPr>
            <w:tcW w:w="1760" w:type="dxa"/>
          </w:tcPr>
          <w:p w:rsidR="00EC41DF" w:rsidRPr="0038414E" w:rsidRDefault="004F6B86" w:rsidP="004F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232" w:type="dxa"/>
          </w:tcPr>
          <w:p w:rsidR="00EC41DF" w:rsidRPr="0038414E" w:rsidRDefault="00CA50A3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районе, Председатель КС, зам. председателя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CA50A3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9" w:type="dxa"/>
          </w:tcPr>
          <w:p w:rsidR="00EC41DF" w:rsidRPr="0038414E" w:rsidRDefault="00CA50A3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представительство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 в районе о работе Координационного совета </w:t>
            </w:r>
          </w:p>
        </w:tc>
        <w:tc>
          <w:tcPr>
            <w:tcW w:w="1760" w:type="dxa"/>
          </w:tcPr>
          <w:p w:rsidR="00EC41DF" w:rsidRPr="0038414E" w:rsidRDefault="00CA50A3" w:rsidP="00CA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3232" w:type="dxa"/>
          </w:tcPr>
          <w:p w:rsidR="00EC41DF" w:rsidRPr="0038414E" w:rsidRDefault="00CA50A3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Координационного совета 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9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Координационного совета за 2018 год</w:t>
            </w:r>
          </w:p>
        </w:tc>
        <w:tc>
          <w:tcPr>
            <w:tcW w:w="1760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32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КС, зам. председателя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9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«День уполномоченного по информационной работе и гласности профсоюзной деятельности» в районе</w:t>
            </w:r>
          </w:p>
        </w:tc>
        <w:tc>
          <w:tcPr>
            <w:tcW w:w="1760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32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районе, Председатель КС, зам. председателя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9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наиболее отличившихся и активах членов КС </w:t>
            </w:r>
          </w:p>
        </w:tc>
        <w:tc>
          <w:tcPr>
            <w:tcW w:w="1760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32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районе, Председатель КС, зам. председателя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9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получением ППО методической литературы, тематических журналов и иной информационной продукции. </w:t>
            </w:r>
          </w:p>
        </w:tc>
        <w:tc>
          <w:tcPr>
            <w:tcW w:w="1760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232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районе, Председатель КС, зам. председателя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9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Председателя КС</w:t>
            </w:r>
          </w:p>
        </w:tc>
        <w:tc>
          <w:tcPr>
            <w:tcW w:w="1760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232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районе, Председатель КС, зам. председателя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DF" w:rsidTr="00EC41DF">
        <w:tc>
          <w:tcPr>
            <w:tcW w:w="617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9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ППО с целью оказания методической и практической помощи уполномоченным ППО по информационной работе. </w:t>
            </w:r>
          </w:p>
        </w:tc>
        <w:tc>
          <w:tcPr>
            <w:tcW w:w="1760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232" w:type="dxa"/>
          </w:tcPr>
          <w:p w:rsidR="00EC41DF" w:rsidRPr="0038414E" w:rsidRDefault="009F7178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КС, зам. председателя КС</w:t>
            </w:r>
          </w:p>
        </w:tc>
        <w:tc>
          <w:tcPr>
            <w:tcW w:w="1298" w:type="dxa"/>
          </w:tcPr>
          <w:p w:rsidR="00EC41DF" w:rsidRPr="0038414E" w:rsidRDefault="00EC41DF" w:rsidP="00EC4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14E" w:rsidRDefault="0038414E" w:rsidP="0038414E">
      <w:pPr>
        <w:rPr>
          <w:rFonts w:ascii="Times New Roman" w:hAnsi="Times New Roman" w:cs="Times New Roman"/>
          <w:b/>
          <w:sz w:val="28"/>
          <w:szCs w:val="28"/>
        </w:rPr>
      </w:pPr>
    </w:p>
    <w:p w:rsidR="00F67511" w:rsidRDefault="00F67511" w:rsidP="0038414E">
      <w:pPr>
        <w:rPr>
          <w:rFonts w:ascii="Times New Roman" w:hAnsi="Times New Roman" w:cs="Times New Roman"/>
          <w:b/>
          <w:sz w:val="28"/>
          <w:szCs w:val="28"/>
        </w:rPr>
      </w:pPr>
    </w:p>
    <w:p w:rsidR="00F67511" w:rsidRDefault="00F67511" w:rsidP="0038414E">
      <w:pPr>
        <w:rPr>
          <w:rFonts w:ascii="Times New Roman" w:hAnsi="Times New Roman" w:cs="Times New Roman"/>
          <w:b/>
          <w:sz w:val="28"/>
          <w:szCs w:val="28"/>
        </w:rPr>
      </w:pPr>
    </w:p>
    <w:p w:rsidR="00F67511" w:rsidRPr="0038414E" w:rsidRDefault="00F67511" w:rsidP="00F67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Координационного совета ________________ В.Г.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Девлиев</w:t>
      </w:r>
      <w:bookmarkStart w:id="0" w:name="_GoBack"/>
      <w:bookmarkEnd w:id="0"/>
      <w:proofErr w:type="spellEnd"/>
    </w:p>
    <w:sectPr w:rsidR="00F67511" w:rsidRPr="0038414E" w:rsidSect="0038414E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4E"/>
    <w:rsid w:val="00030E41"/>
    <w:rsid w:val="000A70A7"/>
    <w:rsid w:val="001E130D"/>
    <w:rsid w:val="0038414E"/>
    <w:rsid w:val="004F6B86"/>
    <w:rsid w:val="009F7178"/>
    <w:rsid w:val="00CA50A3"/>
    <w:rsid w:val="00EC41DF"/>
    <w:rsid w:val="00F6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D64AF-B8ED-4B7E-B30F-AB79A1C6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3</cp:revision>
  <dcterms:created xsi:type="dcterms:W3CDTF">2018-11-19T18:10:00Z</dcterms:created>
  <dcterms:modified xsi:type="dcterms:W3CDTF">2018-11-21T13:01:00Z</dcterms:modified>
</cp:coreProperties>
</file>